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5804B" w14:textId="35C0EC32" w:rsidR="00192A8A" w:rsidRDefault="00966444" w:rsidP="00966444">
      <w:pPr>
        <w:jc w:val="right"/>
      </w:pPr>
      <w:r>
        <w:t>Załącznik nr  9 do umowy</w:t>
      </w:r>
    </w:p>
    <w:p w14:paraId="2A5C1CE3" w14:textId="7DE99914" w:rsidR="00966444" w:rsidRDefault="00966444" w:rsidP="00966444">
      <w:pPr>
        <w:jc w:val="center"/>
        <w:rPr>
          <w:b/>
          <w:bCs/>
        </w:rPr>
      </w:pPr>
      <w:r w:rsidRPr="00966444">
        <w:rPr>
          <w:b/>
          <w:bCs/>
        </w:rPr>
        <w:t>Wzór Protokołu Zwrotu Powierzchni</w:t>
      </w:r>
    </w:p>
    <w:p w14:paraId="462FB37C" w14:textId="77777777" w:rsidR="00966444" w:rsidRDefault="00966444" w:rsidP="00966444">
      <w:pPr>
        <w:jc w:val="center"/>
        <w:rPr>
          <w:b/>
          <w:bCs/>
        </w:rPr>
      </w:pPr>
    </w:p>
    <w:p w14:paraId="7CD3964D" w14:textId="5C3A0374" w:rsidR="00966444" w:rsidRPr="00966444" w:rsidRDefault="00966444" w:rsidP="00966444">
      <w:pPr>
        <w:jc w:val="center"/>
        <w:rPr>
          <w:b/>
          <w:bCs/>
        </w:rPr>
      </w:pPr>
      <w:r w:rsidRPr="009277D2">
        <w:rPr>
          <w:rFonts w:ascii="Cambria" w:eastAsia="SimSun" w:hAnsi="Cambria" w:cs="Arial"/>
          <w:noProof/>
          <w:color w:val="000000"/>
          <w:kern w:val="0"/>
          <w:lang w:eastAsia="pl-PL"/>
          <w14:ligatures w14:val="none"/>
        </w:rPr>
        <w:drawing>
          <wp:inline distT="0" distB="0" distL="0" distR="0" wp14:anchorId="38A3602B" wp14:editId="6EAD2217">
            <wp:extent cx="5608320" cy="78867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6444" w:rsidRPr="00966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25"/>
    <w:rsid w:val="00192A8A"/>
    <w:rsid w:val="00675425"/>
    <w:rsid w:val="00966444"/>
    <w:rsid w:val="00E528C5"/>
    <w:rsid w:val="00F6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1405"/>
  <w15:chartTrackingRefBased/>
  <w15:docId w15:val="{EB7C3247-08FA-403C-BA6F-885EF1A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54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5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54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4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54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54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54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54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54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54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54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54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42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542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54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54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54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54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5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5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4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5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5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54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54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542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54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542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54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54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 (Nadleśnictwo Szprotawa)</dc:creator>
  <cp:keywords/>
  <dc:description/>
  <cp:lastModifiedBy>Małgorzata Mrozewska (Nadleśnictwo Szprotawa)</cp:lastModifiedBy>
  <cp:revision>2</cp:revision>
  <dcterms:created xsi:type="dcterms:W3CDTF">2025-01-28T20:58:00Z</dcterms:created>
  <dcterms:modified xsi:type="dcterms:W3CDTF">2025-01-28T20:59:00Z</dcterms:modified>
</cp:coreProperties>
</file>